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6" w:rsidRPr="006B72BB" w:rsidRDefault="00885AA6"/>
    <w:p w:rsidR="00357443" w:rsidRPr="002F7E9F" w:rsidRDefault="002A5044" w:rsidP="002F7E9F">
      <w:pPr>
        <w:pStyle w:val="Normaalweb"/>
        <w:spacing w:line="360" w:lineRule="auto"/>
        <w:jc w:val="center"/>
        <w:rPr>
          <w:rFonts w:ascii="Century Gothic" w:hAnsi="Century Gothic"/>
          <w:sz w:val="40"/>
          <w:szCs w:val="22"/>
          <w:u w:val="single"/>
        </w:rPr>
      </w:pPr>
      <w:r>
        <w:rPr>
          <w:rFonts w:ascii="Century Gothic" w:hAnsi="Century Gothic"/>
          <w:sz w:val="40"/>
          <w:szCs w:val="22"/>
          <w:u w:val="single"/>
        </w:rPr>
        <w:t>Din</w:t>
      </w:r>
      <w:r w:rsidR="007A53AA" w:rsidRPr="002F62D2">
        <w:rPr>
          <w:rFonts w:ascii="Century Gothic" w:hAnsi="Century Gothic"/>
          <w:sz w:val="40"/>
          <w:szCs w:val="22"/>
          <w:u w:val="single"/>
        </w:rPr>
        <w:t>er menu</w:t>
      </w:r>
    </w:p>
    <w:p w:rsidR="00F20417" w:rsidRPr="002F7E9F" w:rsidRDefault="002A5044" w:rsidP="002F7E9F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Vooraf</w:t>
      </w:r>
    </w:p>
    <w:p w:rsidR="005B38E9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Soep van de dag met desembrood € 7,25</w:t>
      </w:r>
      <w:r w:rsidR="00E30E45">
        <w:rPr>
          <w:rFonts w:ascii="Century Gothic" w:hAnsi="Century Gothic"/>
          <w:sz w:val="21"/>
          <w:szCs w:val="21"/>
        </w:rPr>
        <w:t xml:space="preserve"> </w:t>
      </w:r>
      <w:r w:rsidR="00E30E45" w:rsidRPr="00E30E45">
        <w:rPr>
          <w:rFonts w:ascii="Century Gothic" w:hAnsi="Century Gothic"/>
          <w:sz w:val="21"/>
          <w:szCs w:val="21"/>
        </w:rPr>
        <w:drawing>
          <wp:inline distT="0" distB="0" distL="0" distR="0">
            <wp:extent cx="515972" cy="272374"/>
            <wp:effectExtent l="19050" t="0" r="0" b="0"/>
            <wp:docPr id="6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C9" w:rsidRDefault="008067C9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Groentet</w:t>
      </w:r>
      <w:r w:rsidR="00E30E45">
        <w:rPr>
          <w:rFonts w:ascii="Century Gothic" w:hAnsi="Century Gothic"/>
          <w:sz w:val="21"/>
          <w:szCs w:val="21"/>
        </w:rPr>
        <w:t xml:space="preserve">orentje met </w:t>
      </w:r>
      <w:proofErr w:type="spellStart"/>
      <w:r w:rsidR="00E30E45">
        <w:rPr>
          <w:rFonts w:ascii="Century Gothic" w:hAnsi="Century Gothic"/>
          <w:sz w:val="21"/>
          <w:szCs w:val="21"/>
        </w:rPr>
        <w:t>halloumi</w:t>
      </w:r>
      <w:proofErr w:type="spellEnd"/>
      <w:r w:rsidR="00E30E45">
        <w:rPr>
          <w:rFonts w:ascii="Century Gothic" w:hAnsi="Century Gothic"/>
          <w:sz w:val="21"/>
          <w:szCs w:val="21"/>
        </w:rPr>
        <w:t xml:space="preserve"> € 9,50  </w:t>
      </w:r>
      <w:r w:rsidR="00E30E45" w:rsidRPr="00E30E45">
        <w:rPr>
          <w:rFonts w:ascii="Century Gothic" w:hAnsi="Century Gothic"/>
          <w:sz w:val="21"/>
          <w:szCs w:val="21"/>
        </w:rPr>
        <w:drawing>
          <wp:inline distT="0" distB="0" distL="0" distR="0">
            <wp:extent cx="291829" cy="272373"/>
            <wp:effectExtent l="19050" t="0" r="0" b="0"/>
            <wp:docPr id="8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35" w:rsidRDefault="00813A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:rsidR="0044542A" w:rsidRPr="00EE4F84" w:rsidRDefault="0044542A" w:rsidP="002F7E9F">
      <w:pPr>
        <w:pStyle w:val="Geenafstand1"/>
        <w:spacing w:line="360" w:lineRule="auto"/>
        <w:rPr>
          <w:rFonts w:ascii="Century Gothic" w:hAnsi="Century Gothic"/>
        </w:rPr>
      </w:pPr>
    </w:p>
    <w:p w:rsidR="00EE4F84" w:rsidRPr="002F7E9F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Hoofdgerechten</w:t>
      </w:r>
    </w:p>
    <w:p w:rsidR="00F20417" w:rsidRPr="00EE4F84" w:rsidRDefault="00F20417" w:rsidP="0044542A">
      <w:pPr>
        <w:pStyle w:val="Geenafstand1"/>
        <w:spacing w:line="360" w:lineRule="auto"/>
        <w:jc w:val="center"/>
        <w:rPr>
          <w:rFonts w:ascii="Century Gothic" w:hAnsi="Century Gothic"/>
          <w:b/>
          <w:u w:val="single"/>
        </w:rPr>
      </w:pPr>
    </w:p>
    <w:p w:rsidR="002A5044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Kabeljauw in </w:t>
      </w:r>
      <w:proofErr w:type="spellStart"/>
      <w:r>
        <w:rPr>
          <w:rFonts w:ascii="Century Gothic" w:hAnsi="Century Gothic"/>
          <w:sz w:val="21"/>
          <w:szCs w:val="21"/>
        </w:rPr>
        <w:t>chraime</w:t>
      </w:r>
      <w:proofErr w:type="spellEnd"/>
      <w:r>
        <w:rPr>
          <w:rFonts w:ascii="Century Gothic" w:hAnsi="Century Gothic"/>
          <w:sz w:val="21"/>
          <w:szCs w:val="21"/>
        </w:rPr>
        <w:t xml:space="preserve"> met ta</w:t>
      </w:r>
      <w:r w:rsidR="00E30E45">
        <w:rPr>
          <w:rFonts w:ascii="Century Gothic" w:hAnsi="Century Gothic"/>
          <w:sz w:val="21"/>
          <w:szCs w:val="21"/>
        </w:rPr>
        <w:t xml:space="preserve">hin, salade en brood € 22,50 </w:t>
      </w:r>
      <w:r w:rsidR="003C5320">
        <w:rPr>
          <w:rFonts w:ascii="Century Gothic" w:hAnsi="Century Gothic"/>
          <w:sz w:val="21"/>
          <w:szCs w:val="21"/>
        </w:rPr>
        <w:t xml:space="preserve"> </w:t>
      </w:r>
      <w:r w:rsidR="003C5320">
        <w:rPr>
          <w:noProof/>
          <w:lang w:eastAsia="nl-NL"/>
        </w:rPr>
        <w:drawing>
          <wp:inline distT="0" distB="0" distL="0" distR="0">
            <wp:extent cx="427611" cy="175098"/>
            <wp:effectExtent l="19050" t="0" r="0" b="0"/>
            <wp:docPr id="2" name="Afbeelding 1" descr="Afbeeldingsresultaat voor goede v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oede vi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0" cy="1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44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Burger van de dag met </w:t>
      </w:r>
      <w:proofErr w:type="spellStart"/>
      <w:r>
        <w:rPr>
          <w:rFonts w:ascii="Century Gothic" w:hAnsi="Century Gothic"/>
          <w:sz w:val="21"/>
          <w:szCs w:val="21"/>
        </w:rPr>
        <w:t>spiced</w:t>
      </w:r>
      <w:proofErr w:type="spellEnd"/>
      <w:r>
        <w:rPr>
          <w:rFonts w:ascii="Century Gothic" w:hAnsi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sz w:val="21"/>
          <w:szCs w:val="21"/>
        </w:rPr>
        <w:t>wedges</w:t>
      </w:r>
      <w:proofErr w:type="spellEnd"/>
      <w:r>
        <w:rPr>
          <w:rFonts w:ascii="Century Gothic" w:hAnsi="Century Gothic"/>
          <w:sz w:val="21"/>
          <w:szCs w:val="21"/>
        </w:rPr>
        <w:t xml:space="preserve">, chips en </w:t>
      </w:r>
      <w:proofErr w:type="spellStart"/>
      <w:r>
        <w:rPr>
          <w:rFonts w:ascii="Century Gothic" w:hAnsi="Century Gothic"/>
          <w:sz w:val="21"/>
          <w:szCs w:val="21"/>
        </w:rPr>
        <w:t>chili</w:t>
      </w:r>
      <w:r w:rsidR="00813A44">
        <w:rPr>
          <w:rFonts w:ascii="Century Gothic" w:hAnsi="Century Gothic"/>
          <w:sz w:val="21"/>
          <w:szCs w:val="21"/>
        </w:rPr>
        <w:t>-</w:t>
      </w:r>
      <w:r w:rsidR="00E30E45">
        <w:rPr>
          <w:rFonts w:ascii="Century Gothic" w:hAnsi="Century Gothic"/>
          <w:sz w:val="21"/>
          <w:szCs w:val="21"/>
        </w:rPr>
        <w:t>mayo</w:t>
      </w:r>
      <w:proofErr w:type="spellEnd"/>
      <w:r w:rsidR="00E30E45">
        <w:rPr>
          <w:rFonts w:ascii="Century Gothic" w:hAnsi="Century Gothic"/>
          <w:sz w:val="21"/>
          <w:szCs w:val="21"/>
        </w:rPr>
        <w:t xml:space="preserve"> € 18,50 </w:t>
      </w:r>
      <w:r w:rsidR="00E30E45">
        <w:rPr>
          <w:noProof/>
          <w:lang w:eastAsia="nl-NL"/>
        </w:rPr>
        <w:drawing>
          <wp:inline distT="0" distB="0" distL="0" distR="0">
            <wp:extent cx="515972" cy="272374"/>
            <wp:effectExtent l="19050" t="0" r="0" b="0"/>
            <wp:docPr id="4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35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Wisselend gerecht van de dag </w:t>
      </w:r>
      <w:r w:rsidR="00E30E45">
        <w:rPr>
          <w:rFonts w:ascii="Century Gothic" w:hAnsi="Century Gothic"/>
          <w:sz w:val="21"/>
          <w:szCs w:val="21"/>
        </w:rPr>
        <w:t xml:space="preserve">€ dagprijs   </w:t>
      </w:r>
      <w:r w:rsidR="00E30E45">
        <w:rPr>
          <w:noProof/>
          <w:lang w:eastAsia="nl-NL"/>
        </w:rPr>
        <w:drawing>
          <wp:inline distT="0" distB="0" distL="0" distR="0">
            <wp:extent cx="291829" cy="272373"/>
            <wp:effectExtent l="19050" t="0" r="0" b="0"/>
            <wp:docPr id="7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E45" w:rsidRPr="00E30E45">
        <w:rPr>
          <w:rFonts w:ascii="Century Gothic" w:hAnsi="Century Gothic"/>
          <w:sz w:val="21"/>
          <w:szCs w:val="21"/>
        </w:rPr>
        <w:drawing>
          <wp:inline distT="0" distB="0" distL="0" distR="0">
            <wp:extent cx="515972" cy="272374"/>
            <wp:effectExtent l="19050" t="0" r="0" b="0"/>
            <wp:docPr id="3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E45" w:rsidRPr="00E30E45">
        <w:rPr>
          <w:rFonts w:ascii="Century Gothic" w:hAnsi="Century Gothic"/>
          <w:sz w:val="21"/>
          <w:szCs w:val="21"/>
        </w:rPr>
        <w:drawing>
          <wp:inline distT="0" distB="0" distL="0" distR="0">
            <wp:extent cx="427611" cy="175098"/>
            <wp:effectExtent l="19050" t="0" r="0" b="0"/>
            <wp:docPr id="5" name="Afbeelding 1" descr="Afbeeldingsresultaat voor goede v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oede vi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0" cy="1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E45">
        <w:rPr>
          <w:rFonts w:ascii="Century Gothic" w:hAnsi="Century Gothic"/>
          <w:sz w:val="21"/>
          <w:szCs w:val="21"/>
        </w:rPr>
        <w:t xml:space="preserve"> </w:t>
      </w:r>
    </w:p>
    <w:p w:rsidR="008067C9" w:rsidRPr="002056D2" w:rsidRDefault="008067C9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</w:p>
    <w:p w:rsidR="0044542A" w:rsidRPr="002F7E9F" w:rsidRDefault="0044542A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</w:p>
    <w:p w:rsidR="00EE4F84" w:rsidRPr="002F7E9F" w:rsidRDefault="00EE4F84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u w:val="single"/>
        </w:rPr>
        <w:t>Dessert</w:t>
      </w:r>
    </w:p>
    <w:p w:rsidR="00F20417" w:rsidRPr="00246BFF" w:rsidRDefault="00F20417" w:rsidP="0044542A">
      <w:pPr>
        <w:pStyle w:val="Geenafstand1"/>
        <w:spacing w:line="360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:rsidR="00CA4097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Dessert van de dag </w:t>
      </w:r>
      <w:r w:rsidR="00085235">
        <w:rPr>
          <w:rFonts w:ascii="Century Gothic" w:hAnsi="Century Gothic"/>
          <w:sz w:val="21"/>
          <w:szCs w:val="21"/>
        </w:rPr>
        <w:t xml:space="preserve"> </w:t>
      </w:r>
      <w:r w:rsidR="00CA4097" w:rsidRPr="00246BFF">
        <w:rPr>
          <w:rFonts w:ascii="Century Gothic" w:hAnsi="Century Gothic"/>
          <w:sz w:val="21"/>
          <w:szCs w:val="21"/>
        </w:rPr>
        <w:t>€ 7,50</w:t>
      </w:r>
      <w:r w:rsidR="002F7E9F">
        <w:rPr>
          <w:rFonts w:ascii="Century Gothic" w:hAnsi="Century Gothic"/>
          <w:sz w:val="21"/>
          <w:szCs w:val="21"/>
        </w:rPr>
        <w:t xml:space="preserve"> </w:t>
      </w:r>
      <w:r w:rsidR="002F7E9F" w:rsidRPr="002F7E9F">
        <w:rPr>
          <w:rFonts w:ascii="Century Gothic" w:hAnsi="Century Gothic"/>
          <w:sz w:val="21"/>
          <w:szCs w:val="21"/>
        </w:rPr>
        <w:drawing>
          <wp:inline distT="0" distB="0" distL="0" distR="0">
            <wp:extent cx="291829" cy="272373"/>
            <wp:effectExtent l="19050" t="0" r="0" b="0"/>
            <wp:docPr id="9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E9F">
        <w:rPr>
          <w:rFonts w:ascii="Century Gothic" w:hAnsi="Century Gothic"/>
          <w:sz w:val="21"/>
          <w:szCs w:val="21"/>
        </w:rPr>
        <w:t xml:space="preserve"> </w:t>
      </w:r>
      <w:r w:rsidR="002F7E9F" w:rsidRPr="002F7E9F">
        <w:rPr>
          <w:rFonts w:ascii="Century Gothic" w:hAnsi="Century Gothic"/>
          <w:sz w:val="21"/>
          <w:szCs w:val="21"/>
        </w:rPr>
        <w:drawing>
          <wp:inline distT="0" distB="0" distL="0" distR="0">
            <wp:extent cx="515972" cy="272374"/>
            <wp:effectExtent l="19050" t="0" r="0" b="0"/>
            <wp:docPr id="10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97" w:rsidRPr="00246BFF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ijscoupe met 3 bolletjes ijs</w:t>
      </w:r>
      <w:r w:rsidR="00F124BC" w:rsidRPr="00246BFF">
        <w:rPr>
          <w:rFonts w:ascii="Century Gothic" w:hAnsi="Century Gothic"/>
          <w:sz w:val="21"/>
          <w:szCs w:val="21"/>
        </w:rPr>
        <w:t xml:space="preserve"> € 5</w:t>
      </w:r>
      <w:r w:rsidR="00CA4097" w:rsidRPr="00246BFF">
        <w:rPr>
          <w:rFonts w:ascii="Century Gothic" w:hAnsi="Century Gothic"/>
          <w:sz w:val="21"/>
          <w:szCs w:val="21"/>
        </w:rPr>
        <w:t>,50</w:t>
      </w:r>
      <w:r w:rsidR="002F7E9F">
        <w:rPr>
          <w:rFonts w:ascii="Century Gothic" w:hAnsi="Century Gothic"/>
          <w:sz w:val="21"/>
          <w:szCs w:val="21"/>
        </w:rPr>
        <w:t xml:space="preserve"> </w:t>
      </w:r>
      <w:r w:rsidR="002F7E9F" w:rsidRPr="002F7E9F">
        <w:rPr>
          <w:rFonts w:ascii="Century Gothic" w:hAnsi="Century Gothic"/>
          <w:sz w:val="21"/>
          <w:szCs w:val="21"/>
        </w:rPr>
        <w:drawing>
          <wp:inline distT="0" distB="0" distL="0" distR="0">
            <wp:extent cx="515972" cy="272374"/>
            <wp:effectExtent l="19050" t="0" r="0" b="0"/>
            <wp:docPr id="11" name="Afbeelding 4" descr="https://www.veganisme.org/wp-content/uploads/2018/07/vegan-keur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ganisme.org/wp-content/uploads/2018/07/vegan-keurme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8" cy="27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2E" w:rsidRPr="00246BFF" w:rsidRDefault="002A5044" w:rsidP="0044542A">
      <w:pPr>
        <w:pStyle w:val="Geenafstand1"/>
        <w:spacing w:line="360" w:lineRule="auto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Kaasplankje met 3 </w:t>
      </w:r>
      <w:proofErr w:type="spellStart"/>
      <w:r>
        <w:rPr>
          <w:rFonts w:ascii="Century Gothic" w:hAnsi="Century Gothic"/>
          <w:sz w:val="21"/>
          <w:szCs w:val="21"/>
        </w:rPr>
        <w:t>bio</w:t>
      </w:r>
      <w:proofErr w:type="spellEnd"/>
      <w:r>
        <w:rPr>
          <w:rFonts w:ascii="Century Gothic" w:hAnsi="Century Gothic"/>
          <w:sz w:val="21"/>
          <w:szCs w:val="21"/>
        </w:rPr>
        <w:t xml:space="preserve"> kaasjes, moste</w:t>
      </w:r>
      <w:r w:rsidR="002F7E9F">
        <w:rPr>
          <w:rFonts w:ascii="Century Gothic" w:hAnsi="Century Gothic"/>
          <w:sz w:val="21"/>
          <w:szCs w:val="21"/>
        </w:rPr>
        <w:t xml:space="preserve">rd, nootjes en brood € 8,95 </w:t>
      </w:r>
      <w:r w:rsidR="002F7E9F" w:rsidRPr="002F7E9F">
        <w:rPr>
          <w:rFonts w:ascii="Century Gothic" w:hAnsi="Century Gothic"/>
          <w:sz w:val="21"/>
          <w:szCs w:val="21"/>
        </w:rPr>
        <w:drawing>
          <wp:inline distT="0" distB="0" distL="0" distR="0">
            <wp:extent cx="291829" cy="272373"/>
            <wp:effectExtent l="19050" t="0" r="0" b="0"/>
            <wp:docPr id="12" name="Afbeelding 7" descr="Afbeeldingsresultaat voor logo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vegetari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" cy="27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35" w:rsidRDefault="00085235" w:rsidP="0044542A">
      <w:pPr>
        <w:pStyle w:val="Geenafstand1"/>
        <w:spacing w:line="360" w:lineRule="auto"/>
        <w:jc w:val="center"/>
        <w:rPr>
          <w:rFonts w:ascii="Century Gothic" w:hAnsi="Century Gothic"/>
          <w:b/>
        </w:rPr>
      </w:pPr>
    </w:p>
    <w:p w:rsidR="0044542A" w:rsidRPr="002F7E9F" w:rsidRDefault="0044542A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</w:rPr>
      </w:pPr>
    </w:p>
    <w:p w:rsidR="00EE4F84" w:rsidRPr="002F7E9F" w:rsidRDefault="00EE4F84" w:rsidP="0044542A">
      <w:pPr>
        <w:pStyle w:val="Geenafstand1"/>
        <w:spacing w:line="360" w:lineRule="auto"/>
        <w:jc w:val="center"/>
        <w:rPr>
          <w:rFonts w:ascii="Century Gothic" w:hAnsi="Century Gothic"/>
          <w:b/>
          <w:color w:val="4F6228" w:themeColor="accent3" w:themeShade="80"/>
          <w:sz w:val="24"/>
          <w:szCs w:val="21"/>
          <w:u w:val="single"/>
        </w:rPr>
      </w:pPr>
      <w:r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szCs w:val="21"/>
          <w:u w:val="single"/>
        </w:rPr>
        <w:t>Wi</w:t>
      </w:r>
      <w:r w:rsidR="008067C9" w:rsidRPr="002F7E9F">
        <w:rPr>
          <w:rFonts w:ascii="Century Gothic" w:hAnsi="Century Gothic"/>
          <w:b/>
          <w:bCs/>
          <w:iCs/>
          <w:color w:val="4F6228" w:themeColor="accent3" w:themeShade="80"/>
          <w:sz w:val="24"/>
          <w:szCs w:val="21"/>
          <w:u w:val="single"/>
        </w:rPr>
        <w:t>jn aanbevelingen</w:t>
      </w:r>
    </w:p>
    <w:p w:rsidR="00517B2E" w:rsidRPr="00246BFF" w:rsidRDefault="00517B2E" w:rsidP="0044542A">
      <w:pPr>
        <w:pStyle w:val="Geenafstand1"/>
        <w:spacing w:line="360" w:lineRule="auto"/>
        <w:jc w:val="center"/>
        <w:rPr>
          <w:rFonts w:ascii="Century Gothic" w:hAnsi="Century Gothic" w:cs="Aharoni"/>
          <w:sz w:val="21"/>
          <w:szCs w:val="21"/>
          <w:u w:val="single"/>
        </w:rPr>
      </w:pPr>
    </w:p>
    <w:p w:rsidR="00517B2E" w:rsidRPr="00246BFF" w:rsidRDefault="008067C9" w:rsidP="0044542A">
      <w:pPr>
        <w:pStyle w:val="Geenafstand1"/>
        <w:spacing w:line="360" w:lineRule="auto"/>
        <w:jc w:val="center"/>
        <w:rPr>
          <w:rFonts w:ascii="Century Gothic" w:hAnsi="Century Gothic" w:cs="Aharoni"/>
          <w:sz w:val="21"/>
          <w:szCs w:val="21"/>
        </w:rPr>
      </w:pPr>
      <w:r>
        <w:rPr>
          <w:rFonts w:ascii="Century Gothic" w:hAnsi="Century Gothic" w:cs="Aharoni"/>
          <w:sz w:val="21"/>
          <w:szCs w:val="21"/>
        </w:rPr>
        <w:t xml:space="preserve">Wit </w:t>
      </w:r>
      <w:r w:rsidR="00517B2E" w:rsidRPr="00246BFF">
        <w:rPr>
          <w:rFonts w:ascii="Century Gothic" w:hAnsi="Century Gothic" w:cs="Aharoni"/>
          <w:sz w:val="21"/>
          <w:szCs w:val="21"/>
        </w:rPr>
        <w:t xml:space="preserve"> </w:t>
      </w:r>
      <w:proofErr w:type="spellStart"/>
      <w:r w:rsidR="00517B2E" w:rsidRPr="00246BFF">
        <w:rPr>
          <w:rFonts w:ascii="Century Gothic" w:hAnsi="Century Gothic" w:cs="Aharoni"/>
          <w:sz w:val="21"/>
          <w:szCs w:val="21"/>
        </w:rPr>
        <w:t>Pinot</w:t>
      </w:r>
      <w:proofErr w:type="spellEnd"/>
      <w:r w:rsidR="00517B2E" w:rsidRPr="00246BFF">
        <w:rPr>
          <w:rFonts w:ascii="Century Gothic" w:hAnsi="Century Gothic" w:cs="Aharoni"/>
          <w:sz w:val="21"/>
          <w:szCs w:val="21"/>
        </w:rPr>
        <w:t xml:space="preserve"> </w:t>
      </w:r>
      <w:proofErr w:type="spellStart"/>
      <w:r w:rsidR="00517B2E" w:rsidRPr="00246BFF">
        <w:rPr>
          <w:rFonts w:ascii="Century Gothic" w:hAnsi="Century Gothic" w:cs="Aharoni"/>
          <w:sz w:val="21"/>
          <w:szCs w:val="21"/>
        </w:rPr>
        <w:t>Grigio</w:t>
      </w:r>
      <w:proofErr w:type="spellEnd"/>
      <w:r w:rsidR="00517B2E" w:rsidRPr="00246BFF">
        <w:rPr>
          <w:rFonts w:ascii="Century Gothic" w:hAnsi="Century Gothic" w:cs="Aharoni"/>
          <w:sz w:val="21"/>
          <w:szCs w:val="21"/>
        </w:rPr>
        <w:t xml:space="preserve"> </w:t>
      </w:r>
      <w:proofErr w:type="spellStart"/>
      <w:r w:rsidR="00517B2E" w:rsidRPr="00246BFF">
        <w:rPr>
          <w:rFonts w:ascii="Century Gothic" w:hAnsi="Century Gothic" w:cs="Aharoni"/>
          <w:sz w:val="21"/>
          <w:szCs w:val="21"/>
        </w:rPr>
        <w:t>Lauratae</w:t>
      </w:r>
      <w:proofErr w:type="spellEnd"/>
      <w:r w:rsidR="00517B2E" w:rsidRPr="00246BFF">
        <w:rPr>
          <w:rFonts w:ascii="Century Gothic" w:hAnsi="Century Gothic" w:cs="Aharoni"/>
          <w:sz w:val="21"/>
          <w:szCs w:val="21"/>
        </w:rPr>
        <w:t xml:space="preserve"> </w:t>
      </w:r>
      <w:r>
        <w:rPr>
          <w:rFonts w:ascii="Century Gothic" w:hAnsi="Century Gothic" w:cs="Aharoni"/>
          <w:sz w:val="21"/>
          <w:szCs w:val="21"/>
        </w:rPr>
        <w:t xml:space="preserve">glas </w:t>
      </w:r>
      <w:r w:rsidR="00517B2E" w:rsidRPr="00246BFF">
        <w:rPr>
          <w:rFonts w:ascii="Century Gothic" w:hAnsi="Century Gothic" w:cs="Aharoni"/>
          <w:sz w:val="21"/>
          <w:szCs w:val="21"/>
        </w:rPr>
        <w:t>€ 4.00</w:t>
      </w:r>
      <w:r>
        <w:rPr>
          <w:rFonts w:ascii="Century Gothic" w:hAnsi="Century Gothic" w:cs="Aharoni"/>
          <w:sz w:val="21"/>
          <w:szCs w:val="21"/>
        </w:rPr>
        <w:t xml:space="preserve"> -  fles € 18,50</w:t>
      </w:r>
    </w:p>
    <w:p w:rsidR="00517B2E" w:rsidRPr="00246BFF" w:rsidRDefault="008067C9" w:rsidP="0044542A">
      <w:pPr>
        <w:pStyle w:val="Geenafstand1"/>
        <w:spacing w:line="360" w:lineRule="auto"/>
        <w:jc w:val="center"/>
        <w:rPr>
          <w:rFonts w:ascii="Century Gothic" w:hAnsi="Century Gothic" w:cs="Aharoni"/>
          <w:sz w:val="21"/>
          <w:szCs w:val="21"/>
        </w:rPr>
      </w:pPr>
      <w:r>
        <w:rPr>
          <w:rFonts w:ascii="Century Gothic" w:hAnsi="Century Gothic" w:cs="Aharoni"/>
          <w:sz w:val="21"/>
          <w:szCs w:val="21"/>
        </w:rPr>
        <w:t xml:space="preserve">Rood Bodega Flos de </w:t>
      </w:r>
      <w:proofErr w:type="spellStart"/>
      <w:r>
        <w:rPr>
          <w:rFonts w:ascii="Century Gothic" w:hAnsi="Century Gothic" w:cs="Aharoni"/>
          <w:sz w:val="21"/>
          <w:szCs w:val="21"/>
        </w:rPr>
        <w:t>Pinoso</w:t>
      </w:r>
      <w:proofErr w:type="spellEnd"/>
      <w:r>
        <w:rPr>
          <w:rFonts w:ascii="Century Gothic" w:hAnsi="Century Gothic" w:cs="Aharoni"/>
          <w:sz w:val="21"/>
          <w:szCs w:val="21"/>
        </w:rPr>
        <w:t xml:space="preserve"> glas</w:t>
      </w:r>
      <w:r w:rsidR="00517B2E" w:rsidRPr="00246BFF">
        <w:rPr>
          <w:rFonts w:ascii="Century Gothic" w:hAnsi="Century Gothic" w:cs="Aharoni"/>
          <w:sz w:val="21"/>
          <w:szCs w:val="21"/>
        </w:rPr>
        <w:t xml:space="preserve"> € 3.50</w:t>
      </w:r>
      <w:r>
        <w:rPr>
          <w:rFonts w:ascii="Century Gothic" w:hAnsi="Century Gothic" w:cs="Aharoni"/>
          <w:sz w:val="21"/>
          <w:szCs w:val="21"/>
        </w:rPr>
        <w:t xml:space="preserve"> – fles € 16,50</w:t>
      </w:r>
    </w:p>
    <w:p w:rsidR="005B38E9" w:rsidRPr="00A555C2" w:rsidRDefault="005B38E9" w:rsidP="00A555C2">
      <w:pPr>
        <w:pStyle w:val="Geenafstand1"/>
        <w:spacing w:line="360" w:lineRule="auto"/>
        <w:jc w:val="center"/>
        <w:rPr>
          <w:rFonts w:ascii="Georgia" w:hAnsi="Georgia" w:cs="Aharoni"/>
          <w:b/>
          <w:sz w:val="21"/>
          <w:szCs w:val="21"/>
        </w:rPr>
      </w:pPr>
    </w:p>
    <w:sectPr w:rsidR="005B38E9" w:rsidRPr="00A555C2" w:rsidSect="00516C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69" w:rsidRDefault="00205D69" w:rsidP="00732AB7">
      <w:pPr>
        <w:spacing w:after="0" w:line="240" w:lineRule="auto"/>
      </w:pPr>
      <w:r>
        <w:separator/>
      </w:r>
    </w:p>
  </w:endnote>
  <w:endnote w:type="continuationSeparator" w:id="0">
    <w:p w:rsidR="00205D69" w:rsidRDefault="00205D69" w:rsidP="0073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35" w:rsidRPr="00837275" w:rsidRDefault="00085235" w:rsidP="00342BCC">
    <w:pPr>
      <w:pStyle w:val="Voettekst"/>
      <w:jc w:val="center"/>
      <w:rPr>
        <w:rFonts w:ascii="Andalus" w:hAnsi="Andalus" w:cs="Andalus"/>
        <w:color w:val="4F6228"/>
        <w:sz w:val="24"/>
        <w:szCs w:val="24"/>
      </w:rPr>
    </w:pPr>
  </w:p>
  <w:p w:rsidR="00085235" w:rsidRPr="00FF3753" w:rsidRDefault="00085235" w:rsidP="007A53AA">
    <w:pPr>
      <w:pStyle w:val="Voettekst"/>
      <w:jc w:val="center"/>
      <w:rPr>
        <w:rFonts w:ascii="Andalus" w:hAnsi="Andalus" w:cs="Andalus"/>
        <w:sz w:val="24"/>
        <w:szCs w:val="24"/>
      </w:rPr>
    </w:pPr>
  </w:p>
  <w:p w:rsidR="00085235" w:rsidRDefault="0008523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69" w:rsidRDefault="00205D69" w:rsidP="00732AB7">
      <w:pPr>
        <w:spacing w:after="0" w:line="240" w:lineRule="auto"/>
      </w:pPr>
      <w:r>
        <w:separator/>
      </w:r>
    </w:p>
  </w:footnote>
  <w:footnote w:type="continuationSeparator" w:id="0">
    <w:p w:rsidR="00205D69" w:rsidRDefault="00205D69" w:rsidP="0073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35" w:rsidRDefault="004402ED" w:rsidP="00732AB7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3064510" cy="1216025"/>
          <wp:effectExtent l="19050" t="0" r="254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121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CF9"/>
    <w:multiLevelType w:val="hybridMultilevel"/>
    <w:tmpl w:val="746240A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861"/>
    <w:multiLevelType w:val="hybridMultilevel"/>
    <w:tmpl w:val="8F1C920E"/>
    <w:lvl w:ilvl="0" w:tplc="C4DCC8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FA6956"/>
    <w:multiLevelType w:val="hybridMultilevel"/>
    <w:tmpl w:val="E7D8DCDC"/>
    <w:lvl w:ilvl="0" w:tplc="32401B40">
      <w:numFmt w:val="bullet"/>
      <w:lvlText w:val=""/>
      <w:lvlJc w:val="left"/>
      <w:pPr>
        <w:ind w:left="144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32AB7"/>
    <w:rsid w:val="00012446"/>
    <w:rsid w:val="0005249C"/>
    <w:rsid w:val="00060725"/>
    <w:rsid w:val="00085235"/>
    <w:rsid w:val="000B4301"/>
    <w:rsid w:val="000D464D"/>
    <w:rsid w:val="000D4BB8"/>
    <w:rsid w:val="000D4F0B"/>
    <w:rsid w:val="000E4984"/>
    <w:rsid w:val="00101DC8"/>
    <w:rsid w:val="00111013"/>
    <w:rsid w:val="0013393E"/>
    <w:rsid w:val="00151AD8"/>
    <w:rsid w:val="001738EC"/>
    <w:rsid w:val="0018483F"/>
    <w:rsid w:val="001F15E1"/>
    <w:rsid w:val="002056D2"/>
    <w:rsid w:val="00205D69"/>
    <w:rsid w:val="00240BB9"/>
    <w:rsid w:val="0024281A"/>
    <w:rsid w:val="00244D10"/>
    <w:rsid w:val="00246BFF"/>
    <w:rsid w:val="002763BC"/>
    <w:rsid w:val="00281ED6"/>
    <w:rsid w:val="00290F97"/>
    <w:rsid w:val="002A5044"/>
    <w:rsid w:val="002F62D2"/>
    <w:rsid w:val="002F7E9F"/>
    <w:rsid w:val="003125E2"/>
    <w:rsid w:val="00342BCC"/>
    <w:rsid w:val="00357443"/>
    <w:rsid w:val="003772F6"/>
    <w:rsid w:val="00380106"/>
    <w:rsid w:val="00380212"/>
    <w:rsid w:val="0039154F"/>
    <w:rsid w:val="0039250A"/>
    <w:rsid w:val="003C5320"/>
    <w:rsid w:val="00403413"/>
    <w:rsid w:val="00404104"/>
    <w:rsid w:val="004402ED"/>
    <w:rsid w:val="004418A8"/>
    <w:rsid w:val="004418AE"/>
    <w:rsid w:val="0044542A"/>
    <w:rsid w:val="00447EC7"/>
    <w:rsid w:val="00486C32"/>
    <w:rsid w:val="004B0045"/>
    <w:rsid w:val="004B10D8"/>
    <w:rsid w:val="004E4149"/>
    <w:rsid w:val="00516C5D"/>
    <w:rsid w:val="00517B2E"/>
    <w:rsid w:val="00523B74"/>
    <w:rsid w:val="00532D57"/>
    <w:rsid w:val="005475B4"/>
    <w:rsid w:val="00550264"/>
    <w:rsid w:val="00550CAB"/>
    <w:rsid w:val="00554880"/>
    <w:rsid w:val="00555996"/>
    <w:rsid w:val="00587048"/>
    <w:rsid w:val="005B38E9"/>
    <w:rsid w:val="005B3E51"/>
    <w:rsid w:val="00611DA6"/>
    <w:rsid w:val="006273D0"/>
    <w:rsid w:val="006340BA"/>
    <w:rsid w:val="006B023D"/>
    <w:rsid w:val="006B0E69"/>
    <w:rsid w:val="006B72BB"/>
    <w:rsid w:val="006E3867"/>
    <w:rsid w:val="007208EE"/>
    <w:rsid w:val="00732AB7"/>
    <w:rsid w:val="0076336B"/>
    <w:rsid w:val="007879CD"/>
    <w:rsid w:val="007A53AA"/>
    <w:rsid w:val="008005FD"/>
    <w:rsid w:val="008067C9"/>
    <w:rsid w:val="00813A44"/>
    <w:rsid w:val="00820111"/>
    <w:rsid w:val="00826C7D"/>
    <w:rsid w:val="00837275"/>
    <w:rsid w:val="008506EC"/>
    <w:rsid w:val="00882B2E"/>
    <w:rsid w:val="00885473"/>
    <w:rsid w:val="00885AA6"/>
    <w:rsid w:val="008A1DC1"/>
    <w:rsid w:val="008D27D9"/>
    <w:rsid w:val="008F6645"/>
    <w:rsid w:val="00912DAC"/>
    <w:rsid w:val="00933CEB"/>
    <w:rsid w:val="00953EF1"/>
    <w:rsid w:val="00976C00"/>
    <w:rsid w:val="009A075F"/>
    <w:rsid w:val="00A06644"/>
    <w:rsid w:val="00A555C2"/>
    <w:rsid w:val="00A70420"/>
    <w:rsid w:val="00AE46B8"/>
    <w:rsid w:val="00AF0687"/>
    <w:rsid w:val="00B207D9"/>
    <w:rsid w:val="00B9286D"/>
    <w:rsid w:val="00BA29D1"/>
    <w:rsid w:val="00BE39DC"/>
    <w:rsid w:val="00C165EA"/>
    <w:rsid w:val="00C33902"/>
    <w:rsid w:val="00C46902"/>
    <w:rsid w:val="00C77C46"/>
    <w:rsid w:val="00C94A5E"/>
    <w:rsid w:val="00CA04F5"/>
    <w:rsid w:val="00CA4097"/>
    <w:rsid w:val="00CD7821"/>
    <w:rsid w:val="00CE5935"/>
    <w:rsid w:val="00D04925"/>
    <w:rsid w:val="00D13D0D"/>
    <w:rsid w:val="00D6206D"/>
    <w:rsid w:val="00D74C1C"/>
    <w:rsid w:val="00D8133A"/>
    <w:rsid w:val="00D87233"/>
    <w:rsid w:val="00DA5423"/>
    <w:rsid w:val="00E029B0"/>
    <w:rsid w:val="00E12E0C"/>
    <w:rsid w:val="00E20FB1"/>
    <w:rsid w:val="00E237AA"/>
    <w:rsid w:val="00E30E45"/>
    <w:rsid w:val="00E73828"/>
    <w:rsid w:val="00E85EC8"/>
    <w:rsid w:val="00EA1E5D"/>
    <w:rsid w:val="00EE4F84"/>
    <w:rsid w:val="00EF278A"/>
    <w:rsid w:val="00F124BC"/>
    <w:rsid w:val="00F203F1"/>
    <w:rsid w:val="00F20417"/>
    <w:rsid w:val="00F2582C"/>
    <w:rsid w:val="00F54958"/>
    <w:rsid w:val="00F55D0F"/>
    <w:rsid w:val="00F57F1A"/>
    <w:rsid w:val="00F82CDE"/>
    <w:rsid w:val="00F84601"/>
    <w:rsid w:val="00F93BAB"/>
    <w:rsid w:val="00FA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516C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AB7"/>
  </w:style>
  <w:style w:type="paragraph" w:styleId="Voettekst">
    <w:name w:val="footer"/>
    <w:basedOn w:val="Standaard"/>
    <w:link w:val="VoettekstChar"/>
    <w:uiPriority w:val="99"/>
    <w:unhideWhenUsed/>
    <w:rsid w:val="007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AB7"/>
  </w:style>
  <w:style w:type="paragraph" w:styleId="Ballontekst">
    <w:name w:val="Balloon Text"/>
    <w:basedOn w:val="Standaard"/>
    <w:link w:val="BallontekstChar"/>
    <w:uiPriority w:val="99"/>
    <w:semiHidden/>
    <w:unhideWhenUsed/>
    <w:rsid w:val="007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32AB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4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24281A"/>
    <w:rPr>
      <w:b/>
      <w:bCs/>
    </w:rPr>
  </w:style>
  <w:style w:type="paragraph" w:customStyle="1" w:styleId="Geenafstand1">
    <w:name w:val="Geen afstand1"/>
    <w:uiPriority w:val="1"/>
    <w:qFormat/>
    <w:rsid w:val="007A53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Links>
    <vt:vector size="6" baseType="variant">
      <vt:variant>
        <vt:i4>11</vt:i4>
      </vt:variant>
      <vt:variant>
        <vt:i4>5544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hp</cp:lastModifiedBy>
  <cp:revision>6</cp:revision>
  <cp:lastPrinted>2019-06-09T20:01:00Z</cp:lastPrinted>
  <dcterms:created xsi:type="dcterms:W3CDTF">2019-05-28T14:46:00Z</dcterms:created>
  <dcterms:modified xsi:type="dcterms:W3CDTF">2019-06-09T20:02:00Z</dcterms:modified>
</cp:coreProperties>
</file>